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48F" w:rsidRDefault="007F0197" w:rsidP="007F0197">
      <w:pPr>
        <w:widowControl w:val="0"/>
        <w:tabs>
          <w:tab w:val="left" w:pos="645"/>
          <w:tab w:val="center" w:pos="4153"/>
        </w:tabs>
        <w:autoSpaceDE w:val="0"/>
        <w:autoSpaceDN w:val="0"/>
        <w:spacing w:before="0" w:after="0" w:line="400" w:lineRule="exact"/>
        <w:jc w:val="left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ab/>
      </w:r>
      <w:r>
        <w:rPr>
          <w:rFonts w:ascii="Times New Roman" w:hAnsi="Times New Roman" w:cs="Times New Roman"/>
          <w:b/>
          <w:color w:val="000000"/>
          <w:sz w:val="28"/>
        </w:rPr>
        <w:tab/>
      </w:r>
      <w:r w:rsidR="00970546" w:rsidRPr="00943AC6">
        <w:rPr>
          <w:rFonts w:ascii="Times New Roman" w:hAnsi="Times New Roman" w:cs="Times New Roman"/>
          <w:b/>
          <w:color w:val="000000"/>
          <w:sz w:val="28"/>
        </w:rPr>
        <w:t>Əл-Фараби атныдағы Қазақ ұлттық университеті</w:t>
      </w:r>
      <w:r w:rsidR="0008148F">
        <w:rPr>
          <w:rFonts w:ascii="Times New Roman" w:hAnsi="Times New Roman" w:cs="Times New Roman" w:hint="eastAsia"/>
          <w:b/>
          <w:color w:val="000000"/>
          <w:sz w:val="28"/>
        </w:rPr>
        <w:t xml:space="preserve"> </w:t>
      </w:r>
    </w:p>
    <w:p w:rsidR="00970546" w:rsidRDefault="0008148F" w:rsidP="007F0197">
      <w:pPr>
        <w:widowControl w:val="0"/>
        <w:autoSpaceDE w:val="0"/>
        <w:autoSpaceDN w:val="0"/>
        <w:spacing w:before="0" w:after="0" w:line="400" w:lineRule="exact"/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        </w:t>
      </w:r>
      <w:r w:rsidR="00970546" w:rsidRPr="00943AC6">
        <w:rPr>
          <w:rFonts w:ascii="Times New Roman" w:hAnsi="Times New Roman" w:cs="Times New Roman"/>
          <w:b/>
          <w:color w:val="000000"/>
          <w:sz w:val="28"/>
        </w:rPr>
        <w:t>Шығыстану факультеті</w:t>
      </w:r>
    </w:p>
    <w:p w:rsidR="00970546" w:rsidRPr="00943AC6" w:rsidRDefault="0008148F" w:rsidP="007F0197">
      <w:pPr>
        <w:widowControl w:val="0"/>
        <w:autoSpaceDE w:val="0"/>
        <w:autoSpaceDN w:val="0"/>
        <w:spacing w:before="0" w:after="0" w:line="400" w:lineRule="exact"/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        </w:t>
      </w:r>
      <w:r w:rsidR="00970546" w:rsidRPr="00943AC6">
        <w:rPr>
          <w:rFonts w:ascii="Times New Roman" w:hAnsi="Times New Roman" w:cs="Times New Roman"/>
          <w:b/>
          <w:color w:val="000000"/>
          <w:sz w:val="28"/>
        </w:rPr>
        <w:t>Қытайтану кафедрасы</w:t>
      </w:r>
    </w:p>
    <w:p w:rsidR="006B62C5" w:rsidRPr="007F0197" w:rsidRDefault="006B62C5" w:rsidP="007F0197">
      <w:pPr>
        <w:spacing w:before="0" w:after="0"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197">
        <w:rPr>
          <w:rFonts w:ascii="Times New Roman" w:hAnsi="Times New Roman" w:cs="Times New Roman"/>
          <w:b/>
          <w:sz w:val="28"/>
          <w:szCs w:val="28"/>
        </w:rPr>
        <w:t>Пән бойынша қорытынды емтихан бағдарламасы</w:t>
      </w:r>
    </w:p>
    <w:p w:rsidR="006B62C5" w:rsidRPr="007F0197" w:rsidRDefault="006B62C5" w:rsidP="007F0197">
      <w:pPr>
        <w:spacing w:before="0" w:after="0"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197">
        <w:rPr>
          <w:rFonts w:ascii="Times New Roman" w:hAnsi="Times New Roman" w:cs="Times New Roman"/>
          <w:b/>
          <w:sz w:val="28"/>
          <w:szCs w:val="28"/>
        </w:rPr>
        <w:t>«</w:t>
      </w:r>
      <w:r w:rsidR="00AF5E0B" w:rsidRPr="007F0197">
        <w:rPr>
          <w:rFonts w:ascii="Times New Roman" w:hAnsi="Times New Roman" w:cs="Times New Roman"/>
          <w:b/>
          <w:sz w:val="28"/>
          <w:szCs w:val="28"/>
          <w:lang w:val="en-US"/>
        </w:rPr>
        <w:t>PMT</w:t>
      </w:r>
      <w:r w:rsidR="00AF5E0B" w:rsidRPr="007F0197">
        <w:rPr>
          <w:rFonts w:ascii="Times New Roman" w:hAnsi="Times New Roman" w:cs="Times New Roman"/>
          <w:b/>
          <w:sz w:val="28"/>
          <w:szCs w:val="28"/>
        </w:rPr>
        <w:t xml:space="preserve"> 430</w:t>
      </w:r>
      <w:r w:rsidR="00AF5E0B" w:rsidRPr="00031725">
        <w:rPr>
          <w:rFonts w:ascii="Times New Roman" w:hAnsi="Times New Roman" w:cs="Times New Roman"/>
          <w:b/>
          <w:sz w:val="28"/>
          <w:szCs w:val="28"/>
        </w:rPr>
        <w:t>8</w:t>
      </w:r>
      <w:r w:rsidR="00AF5E0B" w:rsidRPr="0003172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Медицина мәтіндерін аудару</w:t>
      </w:r>
      <w:r w:rsidRPr="007F0197">
        <w:rPr>
          <w:rFonts w:ascii="Times New Roman" w:hAnsi="Times New Roman" w:cs="Times New Roman"/>
          <w:b/>
          <w:sz w:val="28"/>
          <w:szCs w:val="28"/>
        </w:rPr>
        <w:t>»</w:t>
      </w:r>
    </w:p>
    <w:p w:rsidR="006B62C5" w:rsidRPr="007F0197" w:rsidRDefault="006B62C5" w:rsidP="007F0197">
      <w:pPr>
        <w:spacing w:before="0" w:after="0"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197">
        <w:rPr>
          <w:rFonts w:ascii="Times New Roman" w:hAnsi="Times New Roman" w:cs="Times New Roman"/>
          <w:b/>
          <w:sz w:val="28"/>
          <w:szCs w:val="28"/>
        </w:rPr>
        <w:t>Мамандық бойынша білім беру бағдарламасы</w:t>
      </w:r>
    </w:p>
    <w:p w:rsidR="00AF5E0B" w:rsidRPr="007F0197" w:rsidRDefault="00AF5E0B" w:rsidP="007F0197">
      <w:pPr>
        <w:spacing w:before="0" w:after="0"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197">
        <w:rPr>
          <w:rFonts w:ascii="Times New Roman" w:hAnsi="Times New Roman" w:cs="Times New Roman"/>
          <w:b/>
          <w:sz w:val="28"/>
          <w:szCs w:val="28"/>
        </w:rPr>
        <w:t>4 курс, қ/б , күзгі семестр 2020-2021 оқу жылы</w:t>
      </w:r>
    </w:p>
    <w:p w:rsidR="00AF5E0B" w:rsidRPr="00B0146A" w:rsidRDefault="00AF5E0B" w:rsidP="00AF5E0B">
      <w:pPr>
        <w:tabs>
          <w:tab w:val="left" w:pos="5940"/>
        </w:tabs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70546" w:rsidRPr="00001C3F" w:rsidRDefault="00D66A58" w:rsidP="00986D91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001C3F">
        <w:rPr>
          <w:rFonts w:ascii="Times New Roman" w:hAnsi="Times New Roman" w:cs="Times New Roman"/>
          <w:b/>
          <w:color w:val="000000"/>
          <w:sz w:val="24"/>
          <w:szCs w:val="24"/>
        </w:rPr>
        <w:t>Емтихан күні:</w:t>
      </w:r>
      <w:r w:rsidR="008E69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22D8">
        <w:rPr>
          <w:rFonts w:ascii="Times New Roman" w:hAnsi="Times New Roman" w:cs="Times New Roman" w:hint="eastAsia"/>
          <w:color w:val="000000"/>
          <w:sz w:val="24"/>
          <w:szCs w:val="24"/>
        </w:rPr>
        <w:t>00</w:t>
      </w:r>
      <w:r w:rsidR="008E69D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E22D8">
        <w:rPr>
          <w:rFonts w:ascii="Times New Roman" w:hAnsi="Times New Roman" w:cs="Times New Roman" w:hint="eastAsia"/>
          <w:color w:val="000000"/>
          <w:sz w:val="24"/>
          <w:szCs w:val="24"/>
        </w:rPr>
        <w:t>01</w:t>
      </w:r>
      <w:r w:rsidR="008E69DE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CE22D8">
        <w:rPr>
          <w:rFonts w:ascii="Times New Roman" w:hAnsi="Times New Roman" w:cs="Times New Roman" w:hint="eastAsia"/>
          <w:color w:val="000000"/>
          <w:sz w:val="24"/>
          <w:szCs w:val="24"/>
        </w:rPr>
        <w:t>2</w:t>
      </w:r>
      <w:r w:rsidR="00970546" w:rsidRPr="00001C3F">
        <w:rPr>
          <w:rFonts w:ascii="Times New Roman" w:hAnsi="Times New Roman" w:cs="Times New Roman"/>
          <w:color w:val="000000"/>
          <w:sz w:val="24"/>
          <w:szCs w:val="24"/>
        </w:rPr>
        <w:t>ж.</w:t>
      </w:r>
    </w:p>
    <w:p w:rsidR="00970546" w:rsidRPr="00001C3F" w:rsidRDefault="00D66A58" w:rsidP="00986D91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1C3F">
        <w:rPr>
          <w:rFonts w:ascii="Times New Roman" w:hAnsi="Times New Roman" w:cs="Times New Roman"/>
          <w:b/>
          <w:color w:val="000000"/>
          <w:sz w:val="24"/>
          <w:szCs w:val="24"/>
        </w:rPr>
        <w:t>Емтихан уақыты:</w:t>
      </w:r>
      <w:r w:rsidR="008E69DE">
        <w:rPr>
          <w:rFonts w:ascii="Times New Roman" w:hAnsi="Times New Roman" w:cs="Times New Roman"/>
          <w:color w:val="000000"/>
          <w:sz w:val="24"/>
          <w:szCs w:val="24"/>
        </w:rPr>
        <w:t xml:space="preserve"> 0</w:t>
      </w:r>
      <w:r w:rsidR="00CE22D8">
        <w:rPr>
          <w:rFonts w:ascii="Times New Roman" w:hAnsi="Times New Roman" w:cs="Times New Roman" w:hint="eastAsia"/>
          <w:color w:val="000000"/>
          <w:sz w:val="24"/>
          <w:szCs w:val="24"/>
        </w:rPr>
        <w:t>0</w:t>
      </w:r>
      <w:r w:rsidRPr="00001C3F">
        <w:rPr>
          <w:rFonts w:ascii="Times New Roman" w:hAnsi="Times New Roman" w:cs="Times New Roman"/>
          <w:color w:val="000000"/>
          <w:sz w:val="24"/>
          <w:szCs w:val="24"/>
        </w:rPr>
        <w:t>.00</w:t>
      </w:r>
    </w:p>
    <w:p w:rsidR="00970546" w:rsidRPr="00001C3F" w:rsidRDefault="00970546" w:rsidP="00986D91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001C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Оқытушы: </w:t>
      </w:r>
      <w:r w:rsidRPr="00001C3F">
        <w:rPr>
          <w:rFonts w:ascii="Times New Roman" w:hAnsi="Times New Roman" w:cs="Times New Roman"/>
          <w:color w:val="000000"/>
          <w:sz w:val="24"/>
          <w:szCs w:val="24"/>
        </w:rPr>
        <w:t>Дүйсенбай Құлпынай</w:t>
      </w:r>
    </w:p>
    <w:p w:rsidR="00D230C9" w:rsidRPr="00001C3F" w:rsidRDefault="00D230C9" w:rsidP="00986D91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01C3F">
        <w:rPr>
          <w:rFonts w:ascii="Times New Roman" w:hAnsi="Times New Roman" w:cs="Times New Roman"/>
          <w:b/>
          <w:sz w:val="24"/>
          <w:szCs w:val="24"/>
        </w:rPr>
        <w:t>Tоптардың құрамы :</w:t>
      </w:r>
      <w:r w:rsidRPr="00001C3F">
        <w:rPr>
          <w:rFonts w:ascii="Times New Roman" w:hAnsi="Times New Roman" w:cs="Times New Roman"/>
          <w:color w:val="000000"/>
          <w:sz w:val="24"/>
          <w:szCs w:val="24"/>
        </w:rPr>
        <w:t xml:space="preserve"> 7 cтудент</w:t>
      </w:r>
    </w:p>
    <w:p w:rsidR="00D66A58" w:rsidRPr="00001C3F" w:rsidRDefault="00970546" w:rsidP="00986D91">
      <w:pPr>
        <w:widowControl w:val="0"/>
        <w:tabs>
          <w:tab w:val="center" w:pos="4153"/>
        </w:tabs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</w:pPr>
      <w:r w:rsidRPr="00001C3F">
        <w:rPr>
          <w:rFonts w:ascii="Times New Roman" w:hAnsi="Times New Roman" w:cs="Times New Roman"/>
          <w:b/>
          <w:sz w:val="24"/>
          <w:szCs w:val="24"/>
        </w:rPr>
        <w:t xml:space="preserve">Мамандық: </w:t>
      </w:r>
      <w:r w:rsidR="00D66A58" w:rsidRPr="00001C3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5B020700-Аудама ісі</w:t>
      </w:r>
      <w:r w:rsidR="00FD2D5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ab/>
      </w:r>
    </w:p>
    <w:p w:rsidR="00970546" w:rsidRPr="00FD2D5F" w:rsidRDefault="00EC339F" w:rsidP="00986D91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D2D5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Курс:</w:t>
      </w:r>
      <w:r w:rsidR="0008148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4</w:t>
      </w:r>
      <w:r w:rsidR="002717A1" w:rsidRPr="00FD2D5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970546" w:rsidRPr="00FD2D5F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қазақ бөлімі</w:t>
      </w:r>
    </w:p>
    <w:p w:rsidR="00EC339F" w:rsidRPr="00FD2D5F" w:rsidRDefault="002717A1" w:rsidP="00986D91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FD2D5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Емтихан түрі:</w:t>
      </w:r>
      <w:r w:rsidR="00D66A58" w:rsidRPr="00FD2D5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C56FC5" w:rsidRPr="00FD2D5F">
        <w:rPr>
          <w:rFonts w:ascii="Times New Roman" w:hAnsi="Times New Roman" w:cs="Times New Roman"/>
          <w:sz w:val="24"/>
          <w:szCs w:val="24"/>
          <w:lang w:val="kk-KZ"/>
        </w:rPr>
        <w:t>Жоба</w:t>
      </w:r>
      <w:r w:rsidR="00D66A58" w:rsidRPr="00FD2D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339F" w:rsidRPr="00FD2D5F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C56FC5" w:rsidRPr="00FD2D5F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="00EC339F" w:rsidRPr="00FD2D5F">
        <w:rPr>
          <w:rFonts w:ascii="Times New Roman" w:hAnsi="Times New Roman" w:cs="Times New Roman"/>
          <w:sz w:val="24"/>
          <w:szCs w:val="24"/>
          <w:lang w:val="kk-KZ"/>
        </w:rPr>
        <w:t>еке жұмыс)</w:t>
      </w:r>
      <w:r w:rsidR="00D66A58" w:rsidRPr="00FD2D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339F" w:rsidRPr="00FD2D5F">
        <w:rPr>
          <w:rFonts w:ascii="Times New Roman" w:hAnsi="Times New Roman" w:cs="Times New Roman"/>
          <w:sz w:val="24"/>
          <w:szCs w:val="24"/>
          <w:lang w:val="kk-KZ"/>
        </w:rPr>
        <w:t>түрінде</w:t>
      </w:r>
    </w:p>
    <w:p w:rsidR="00D230C9" w:rsidRPr="00001C3F" w:rsidRDefault="00D230C9" w:rsidP="00986D91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01C3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Етихан формасы: </w:t>
      </w:r>
      <w:r w:rsidRPr="00001C3F">
        <w:rPr>
          <w:rFonts w:ascii="Times New Roman" w:hAnsi="Times New Roman" w:cs="Times New Roman"/>
          <w:color w:val="000000"/>
          <w:sz w:val="24"/>
          <w:szCs w:val="24"/>
          <w:lang w:val="kk-KZ"/>
        </w:rPr>
        <w:t>онлайн, қашықтықтан өткізуді.</w:t>
      </w:r>
    </w:p>
    <w:p w:rsidR="00732860" w:rsidRPr="00001C3F" w:rsidRDefault="004507EE" w:rsidP="00986D91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01C3F">
        <w:rPr>
          <w:rFonts w:ascii="Times New Roman" w:hAnsi="Times New Roman" w:cs="Times New Roman"/>
          <w:b/>
          <w:sz w:val="24"/>
          <w:szCs w:val="24"/>
        </w:rPr>
        <w:t xml:space="preserve">Жобалар өткізу кестесі </w:t>
      </w:r>
    </w:p>
    <w:p w:rsidR="00482F3B" w:rsidRDefault="004507EE" w:rsidP="00986D91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color w:val="000000"/>
          <w:szCs w:val="24"/>
          <w:lang w:val="kk-KZ"/>
        </w:rPr>
      </w:pPr>
      <w:r w:rsidRPr="00001C3F">
        <w:rPr>
          <w:rFonts w:ascii="Times New Roman" w:hAnsi="Times New Roman" w:cs="Times New Roman"/>
          <w:b/>
          <w:sz w:val="24"/>
          <w:szCs w:val="24"/>
        </w:rPr>
        <w:t>(тапсырмаларды орындау дедлайндары):</w:t>
      </w:r>
      <w:r w:rsidR="008E69DE">
        <w:rPr>
          <w:rFonts w:ascii="Times New Roman" w:hAnsi="Times New Roman" w:cs="Times New Roman"/>
          <w:b/>
          <w:sz w:val="24"/>
          <w:szCs w:val="24"/>
        </w:rPr>
        <w:t>0</w:t>
      </w:r>
      <w:r w:rsidR="008E69DE">
        <w:rPr>
          <w:rFonts w:ascii="Times New Roman" w:hAnsi="Times New Roman" w:cs="Times New Roman" w:hint="eastAsia"/>
          <w:b/>
          <w:sz w:val="24"/>
          <w:szCs w:val="24"/>
        </w:rPr>
        <w:t>4</w:t>
      </w:r>
      <w:r w:rsidR="008E69DE">
        <w:rPr>
          <w:rFonts w:ascii="Times New Roman" w:hAnsi="Times New Roman" w:cs="Times New Roman"/>
          <w:b/>
          <w:sz w:val="24"/>
          <w:szCs w:val="24"/>
        </w:rPr>
        <w:t>.</w:t>
      </w:r>
      <w:r w:rsidR="008E69DE">
        <w:rPr>
          <w:rFonts w:ascii="Times New Roman" w:hAnsi="Times New Roman" w:cs="Times New Roman" w:hint="eastAsia"/>
          <w:b/>
          <w:sz w:val="24"/>
          <w:szCs w:val="24"/>
        </w:rPr>
        <w:t>0</w:t>
      </w:r>
      <w:r w:rsidR="008E69DE">
        <w:rPr>
          <w:rFonts w:ascii="Times New Roman" w:hAnsi="Times New Roman" w:cs="Times New Roman"/>
          <w:b/>
          <w:sz w:val="24"/>
          <w:szCs w:val="24"/>
        </w:rPr>
        <w:t>1.202</w:t>
      </w:r>
      <w:r w:rsidR="008E69DE">
        <w:rPr>
          <w:rFonts w:ascii="Times New Roman" w:hAnsi="Times New Roman" w:cs="Times New Roman" w:hint="eastAsia"/>
          <w:b/>
          <w:sz w:val="24"/>
          <w:szCs w:val="24"/>
        </w:rPr>
        <w:t>1</w:t>
      </w:r>
      <w:r w:rsidR="00EE15FD">
        <w:rPr>
          <w:rFonts w:ascii="Times New Roman" w:hAnsi="Times New Roman" w:cs="Times New Roman"/>
          <w:b/>
          <w:sz w:val="24"/>
          <w:szCs w:val="24"/>
        </w:rPr>
        <w:t>,0</w:t>
      </w:r>
      <w:r w:rsidR="00EE15FD">
        <w:rPr>
          <w:rFonts w:ascii="Times New Roman" w:hAnsi="Times New Roman" w:cs="Times New Roman" w:hint="eastAsia"/>
          <w:b/>
          <w:sz w:val="24"/>
          <w:szCs w:val="24"/>
        </w:rPr>
        <w:t>9</w:t>
      </w:r>
      <w:r w:rsidR="00EE15FD">
        <w:rPr>
          <w:rFonts w:ascii="Times New Roman" w:hAnsi="Times New Roman" w:cs="Times New Roman"/>
          <w:b/>
          <w:sz w:val="24"/>
          <w:szCs w:val="24"/>
        </w:rPr>
        <w:t>:00-</w:t>
      </w:r>
      <w:r w:rsidR="00EE15FD">
        <w:rPr>
          <w:rFonts w:ascii="Times New Roman" w:hAnsi="Times New Roman" w:cs="Times New Roman" w:hint="eastAsia"/>
          <w:b/>
          <w:sz w:val="24"/>
          <w:szCs w:val="24"/>
        </w:rPr>
        <w:t>18</w:t>
      </w:r>
      <w:r w:rsidR="00D230C9" w:rsidRPr="00001C3F">
        <w:rPr>
          <w:rFonts w:ascii="Times New Roman" w:hAnsi="Times New Roman" w:cs="Times New Roman"/>
          <w:b/>
          <w:sz w:val="24"/>
          <w:szCs w:val="24"/>
        </w:rPr>
        <w:t>:00</w:t>
      </w:r>
      <w:r w:rsidR="00732860" w:rsidRPr="00001C3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(</w:t>
      </w:r>
      <w:r w:rsidR="00732860" w:rsidRPr="007E4F1B">
        <w:rPr>
          <w:rFonts w:ascii="Times New Roman" w:hAnsi="Times New Roman" w:cs="Times New Roman"/>
          <w:color w:val="000000"/>
          <w:szCs w:val="24"/>
          <w:lang w:val="kk-KZ"/>
        </w:rPr>
        <w:t>Уақыт өткеннен кейін студент файлдарды жүктей алмайды.)</w:t>
      </w:r>
    </w:p>
    <w:p w:rsidR="002F2E8A" w:rsidRPr="002F2E8A" w:rsidRDefault="002F2E8A" w:rsidP="00986D91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01C3F">
        <w:rPr>
          <w:rFonts w:ascii="Times New Roman" w:hAnsi="Times New Roman" w:cs="Times New Roman"/>
          <w:b/>
          <w:sz w:val="24"/>
          <w:szCs w:val="24"/>
        </w:rPr>
        <w:t xml:space="preserve">Жобалар тақырыптары(жеке): </w:t>
      </w:r>
    </w:p>
    <w:p w:rsidR="000E119E" w:rsidRPr="007E4F1B" w:rsidRDefault="00482F3B" w:rsidP="00986D91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/>
          <w:szCs w:val="24"/>
          <w:lang w:val="kk-KZ"/>
        </w:rPr>
      </w:pPr>
      <w:r w:rsidRPr="007E4F1B">
        <w:rPr>
          <w:rFonts w:ascii="Times New Roman" w:hAnsi="Times New Roman" w:cs="Times New Roman"/>
          <w:b/>
          <w:szCs w:val="24"/>
          <w:lang w:val="kk-KZ"/>
        </w:rPr>
        <w:t>1</w:t>
      </w:r>
      <w:r w:rsidR="000E119E" w:rsidRPr="007E4F1B">
        <w:rPr>
          <w:rFonts w:ascii="Times New Roman" w:hAnsi="Times New Roman" w:cs="Times New Roman"/>
          <w:b/>
          <w:szCs w:val="24"/>
          <w:lang w:val="kk-KZ"/>
        </w:rPr>
        <w:t>.</w:t>
      </w:r>
      <w:r w:rsidR="00422E57" w:rsidRPr="00422E57">
        <w:rPr>
          <w:rFonts w:ascii="Times New Roman" w:hAnsi="Times New Roman" w:cs="Times New Roman"/>
          <w:b/>
          <w:szCs w:val="24"/>
          <w:lang w:val="kk-KZ"/>
        </w:rPr>
        <w:t xml:space="preserve"> </w:t>
      </w:r>
    </w:p>
    <w:p w:rsidR="00482F3B" w:rsidRPr="007E4F1B" w:rsidRDefault="008E65D2" w:rsidP="00986D91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/>
          <w:szCs w:val="24"/>
          <w:lang w:val="kk-KZ"/>
        </w:rPr>
      </w:pPr>
      <w:r w:rsidRPr="007E4F1B">
        <w:rPr>
          <w:rFonts w:ascii="Times New Roman" w:hAnsi="Times New Roman" w:cs="Times New Roman"/>
          <w:b/>
          <w:color w:val="000000"/>
          <w:szCs w:val="24"/>
          <w:lang w:val="kk-KZ"/>
        </w:rPr>
        <w:t>Баяндама тақырыбы</w:t>
      </w:r>
      <w:r w:rsidRPr="007E4F1B">
        <w:rPr>
          <w:rStyle w:val="toctext"/>
          <w:rFonts w:ascii="Times New Roman" w:hAnsi="Times New Roman" w:cs="Times New Roman"/>
          <w:b/>
          <w:szCs w:val="24"/>
          <w:lang w:val="kk-KZ"/>
        </w:rPr>
        <w:t>:</w:t>
      </w:r>
      <w:r w:rsidR="00482F3B" w:rsidRPr="007E4F1B">
        <w:rPr>
          <w:rFonts w:ascii="Times New Roman" w:hAnsi="Times New Roman" w:cs="Times New Roman"/>
          <w:b/>
          <w:szCs w:val="24"/>
          <w:lang w:val="kk-KZ"/>
        </w:rPr>
        <w:t xml:space="preserve"> Адам ағзасының әр түрлі жүйелері</w:t>
      </w:r>
    </w:p>
    <w:p w:rsidR="00482F3B" w:rsidRPr="007E4F1B" w:rsidRDefault="00482F3B" w:rsidP="00986D91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/>
          <w:szCs w:val="24"/>
          <w:lang w:val="kk-KZ"/>
        </w:rPr>
      </w:pPr>
      <w:r w:rsidRPr="007E4F1B">
        <w:rPr>
          <w:rFonts w:ascii="Times New Roman" w:hAnsi="Times New Roman" w:cs="Times New Roman"/>
          <w:b/>
          <w:szCs w:val="24"/>
          <w:lang w:val="kk-KZ"/>
        </w:rPr>
        <w:t>人体的各种系统</w:t>
      </w:r>
    </w:p>
    <w:p w:rsidR="008E65D2" w:rsidRPr="007E4F1B" w:rsidRDefault="008E65D2" w:rsidP="00986D91">
      <w:pPr>
        <w:widowControl w:val="0"/>
        <w:autoSpaceDE w:val="0"/>
        <w:autoSpaceDN w:val="0"/>
        <w:spacing w:before="0" w:after="0" w:line="276" w:lineRule="auto"/>
        <w:jc w:val="left"/>
        <w:rPr>
          <w:rStyle w:val="toctext"/>
          <w:rFonts w:ascii="Times New Roman" w:hAnsi="Times New Roman" w:cs="Times New Roman"/>
          <w:b/>
          <w:szCs w:val="24"/>
          <w:lang w:val="kk-KZ"/>
        </w:rPr>
      </w:pPr>
    </w:p>
    <w:p w:rsidR="008E65D2" w:rsidRPr="007E4F1B" w:rsidRDefault="008E65D2" w:rsidP="00986D91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/>
          <w:szCs w:val="24"/>
          <w:lang w:val="kk-KZ"/>
        </w:rPr>
      </w:pPr>
      <w:r w:rsidRPr="007E4F1B">
        <w:rPr>
          <w:rFonts w:ascii="Times New Roman" w:hAnsi="Times New Roman" w:cs="Times New Roman"/>
          <w:b/>
          <w:szCs w:val="24"/>
          <w:lang w:val="kk-KZ"/>
        </w:rPr>
        <w:t>2.</w:t>
      </w:r>
    </w:p>
    <w:p w:rsidR="00482F3B" w:rsidRPr="007E4F1B" w:rsidRDefault="008E65D2" w:rsidP="00986D91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/>
          <w:szCs w:val="24"/>
          <w:lang w:val="kk-KZ"/>
        </w:rPr>
      </w:pPr>
      <w:r w:rsidRPr="007E4F1B">
        <w:rPr>
          <w:rFonts w:ascii="Times New Roman" w:hAnsi="Times New Roman" w:cs="Times New Roman"/>
          <w:b/>
          <w:color w:val="000000"/>
          <w:szCs w:val="24"/>
          <w:lang w:val="kk-KZ"/>
        </w:rPr>
        <w:t>Баяндама тақырыбы</w:t>
      </w:r>
      <w:r w:rsidRPr="007E4F1B">
        <w:rPr>
          <w:rStyle w:val="toctext"/>
          <w:rFonts w:ascii="Times New Roman" w:hAnsi="Times New Roman" w:cs="Times New Roman"/>
          <w:b/>
          <w:szCs w:val="24"/>
          <w:lang w:val="kk-KZ"/>
        </w:rPr>
        <w:t>:</w:t>
      </w:r>
      <w:r w:rsidR="00482F3B" w:rsidRPr="007E4F1B">
        <w:rPr>
          <w:rFonts w:ascii="Times New Roman" w:hAnsi="Times New Roman" w:cs="Times New Roman"/>
          <w:b/>
          <w:szCs w:val="24"/>
          <w:lang w:val="kk-KZ"/>
        </w:rPr>
        <w:t xml:space="preserve"> Денсаулық және аурулар туралы мәлімет</w:t>
      </w:r>
    </w:p>
    <w:p w:rsidR="00482F3B" w:rsidRPr="007E4F1B" w:rsidRDefault="00482F3B" w:rsidP="00986D91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/>
          <w:szCs w:val="24"/>
          <w:lang w:val="kk-KZ"/>
        </w:rPr>
      </w:pPr>
      <w:r w:rsidRPr="007E4F1B">
        <w:rPr>
          <w:rFonts w:ascii="Times New Roman" w:hAnsi="Times New Roman" w:cs="Times New Roman"/>
          <w:b/>
          <w:szCs w:val="24"/>
          <w:lang w:val="kk-KZ"/>
        </w:rPr>
        <w:t>健康与疾病</w:t>
      </w:r>
    </w:p>
    <w:p w:rsidR="008E65D2" w:rsidRPr="007E4F1B" w:rsidRDefault="008E65D2" w:rsidP="00986D91">
      <w:pPr>
        <w:widowControl w:val="0"/>
        <w:autoSpaceDE w:val="0"/>
        <w:autoSpaceDN w:val="0"/>
        <w:spacing w:before="0" w:after="0" w:line="276" w:lineRule="auto"/>
        <w:jc w:val="left"/>
        <w:rPr>
          <w:rStyle w:val="toctext"/>
          <w:rFonts w:ascii="Times New Roman" w:hAnsi="Times New Roman" w:cs="Times New Roman"/>
          <w:b/>
          <w:szCs w:val="24"/>
          <w:lang w:val="kk-KZ"/>
        </w:rPr>
      </w:pPr>
    </w:p>
    <w:p w:rsidR="008E65D2" w:rsidRPr="007E4F1B" w:rsidRDefault="008E65D2" w:rsidP="00986D91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/>
          <w:szCs w:val="24"/>
          <w:lang w:val="kk-KZ"/>
        </w:rPr>
      </w:pPr>
      <w:r w:rsidRPr="007E4F1B">
        <w:rPr>
          <w:rFonts w:ascii="Times New Roman" w:hAnsi="Times New Roman" w:cs="Times New Roman"/>
          <w:b/>
          <w:szCs w:val="24"/>
          <w:lang w:val="kk-KZ"/>
        </w:rPr>
        <w:t>3.</w:t>
      </w:r>
      <w:r w:rsidR="00482F3B" w:rsidRPr="007E4F1B">
        <w:rPr>
          <w:rFonts w:ascii="Times New Roman" w:hAnsi="Times New Roman" w:cs="Times New Roman"/>
          <w:b/>
          <w:szCs w:val="24"/>
          <w:lang w:val="kk-KZ"/>
        </w:rPr>
        <w:t xml:space="preserve"> </w:t>
      </w:r>
    </w:p>
    <w:p w:rsidR="00482F3B" w:rsidRPr="007E4F1B" w:rsidRDefault="008E65D2" w:rsidP="00986D91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/>
          <w:szCs w:val="24"/>
          <w:lang w:val="kk-KZ"/>
        </w:rPr>
      </w:pPr>
      <w:r w:rsidRPr="007E4F1B">
        <w:rPr>
          <w:rFonts w:ascii="Times New Roman" w:hAnsi="Times New Roman" w:cs="Times New Roman"/>
          <w:b/>
          <w:color w:val="000000"/>
          <w:szCs w:val="24"/>
          <w:lang w:val="kk-KZ"/>
        </w:rPr>
        <w:t>Баяндама тақырыбы</w:t>
      </w:r>
      <w:r w:rsidRPr="007E4F1B">
        <w:rPr>
          <w:rStyle w:val="toctext"/>
          <w:rFonts w:ascii="Times New Roman" w:hAnsi="Times New Roman" w:cs="Times New Roman"/>
          <w:b/>
          <w:szCs w:val="24"/>
          <w:lang w:val="kk-KZ"/>
        </w:rPr>
        <w:t>:</w:t>
      </w:r>
      <w:r w:rsidR="00482F3B" w:rsidRPr="007E4F1B">
        <w:rPr>
          <w:rFonts w:ascii="Times New Roman" w:hAnsi="Times New Roman" w:cs="Times New Roman"/>
          <w:b/>
          <w:szCs w:val="24"/>
          <w:lang w:val="kk-KZ"/>
        </w:rPr>
        <w:t xml:space="preserve"> Дәрігерге қаралу кезінде қолданылатын терминдерге медициналық талдау</w:t>
      </w:r>
    </w:p>
    <w:p w:rsidR="00482F3B" w:rsidRPr="007E4F1B" w:rsidRDefault="00482F3B" w:rsidP="00986D91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/>
          <w:szCs w:val="24"/>
          <w:lang w:val="kk-KZ"/>
        </w:rPr>
      </w:pPr>
      <w:r w:rsidRPr="007E4F1B">
        <w:rPr>
          <w:rFonts w:ascii="Times New Roman" w:hAnsi="Times New Roman" w:cs="Times New Roman"/>
          <w:b/>
          <w:szCs w:val="24"/>
          <w:lang w:val="kk-KZ"/>
        </w:rPr>
        <w:t>就诊期间用语医学分析</w:t>
      </w:r>
    </w:p>
    <w:p w:rsidR="008E65D2" w:rsidRPr="007E4F1B" w:rsidRDefault="008E65D2" w:rsidP="00986D91">
      <w:pPr>
        <w:widowControl w:val="0"/>
        <w:autoSpaceDE w:val="0"/>
        <w:autoSpaceDN w:val="0"/>
        <w:spacing w:before="0" w:after="0" w:line="276" w:lineRule="auto"/>
        <w:jc w:val="left"/>
        <w:rPr>
          <w:rStyle w:val="toctext"/>
          <w:rFonts w:ascii="Times New Roman" w:hAnsi="Times New Roman" w:cs="Times New Roman"/>
          <w:b/>
          <w:szCs w:val="24"/>
          <w:lang w:val="kk-KZ"/>
        </w:rPr>
      </w:pPr>
    </w:p>
    <w:p w:rsidR="008E65D2" w:rsidRPr="007E4F1B" w:rsidRDefault="008E65D2" w:rsidP="00986D91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/>
          <w:szCs w:val="24"/>
          <w:lang w:val="kk-KZ"/>
        </w:rPr>
      </w:pPr>
      <w:r w:rsidRPr="007E4F1B">
        <w:rPr>
          <w:rFonts w:ascii="Times New Roman" w:hAnsi="Times New Roman" w:cs="Times New Roman"/>
          <w:b/>
          <w:szCs w:val="24"/>
          <w:lang w:val="kk-KZ"/>
        </w:rPr>
        <w:t xml:space="preserve">4. </w:t>
      </w:r>
    </w:p>
    <w:p w:rsidR="00482F3B" w:rsidRPr="007E4F1B" w:rsidRDefault="008E65D2" w:rsidP="00986D91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/>
          <w:szCs w:val="24"/>
          <w:lang w:val="kk-KZ"/>
        </w:rPr>
      </w:pPr>
      <w:r w:rsidRPr="007E4F1B">
        <w:rPr>
          <w:rFonts w:ascii="Times New Roman" w:hAnsi="Times New Roman" w:cs="Times New Roman"/>
          <w:b/>
          <w:color w:val="000000"/>
          <w:szCs w:val="24"/>
          <w:lang w:val="kk-KZ"/>
        </w:rPr>
        <w:t>Баяндама тақырыбы</w:t>
      </w:r>
      <w:r w:rsidRPr="007E4F1B">
        <w:rPr>
          <w:rStyle w:val="toctext"/>
          <w:rFonts w:ascii="Times New Roman" w:hAnsi="Times New Roman" w:cs="Times New Roman"/>
          <w:b/>
          <w:szCs w:val="24"/>
          <w:lang w:val="kk-KZ"/>
        </w:rPr>
        <w:t>:</w:t>
      </w:r>
      <w:r w:rsidR="00482F3B" w:rsidRPr="007E4F1B">
        <w:rPr>
          <w:rFonts w:ascii="Times New Roman" w:hAnsi="Times New Roman" w:cs="Times New Roman"/>
          <w:b/>
          <w:szCs w:val="24"/>
          <w:lang w:val="kk-KZ"/>
        </w:rPr>
        <w:t>Жүрек-қан тамырлары аурулары</w:t>
      </w:r>
    </w:p>
    <w:p w:rsidR="00482F3B" w:rsidRPr="007E4F1B" w:rsidRDefault="00482F3B" w:rsidP="00986D91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/>
          <w:szCs w:val="24"/>
          <w:lang w:val="kk-KZ"/>
        </w:rPr>
      </w:pPr>
      <w:r w:rsidRPr="007E4F1B">
        <w:rPr>
          <w:rFonts w:ascii="Times New Roman" w:hAnsi="Times New Roman" w:cs="Times New Roman"/>
          <w:b/>
          <w:szCs w:val="24"/>
          <w:lang w:val="kk-KZ"/>
        </w:rPr>
        <w:t>心血管疾病</w:t>
      </w:r>
    </w:p>
    <w:p w:rsidR="008E65D2" w:rsidRPr="007E4F1B" w:rsidRDefault="008E65D2" w:rsidP="00986D91">
      <w:pPr>
        <w:widowControl w:val="0"/>
        <w:autoSpaceDE w:val="0"/>
        <w:autoSpaceDN w:val="0"/>
        <w:spacing w:before="0" w:after="0" w:line="276" w:lineRule="auto"/>
        <w:jc w:val="left"/>
        <w:rPr>
          <w:rStyle w:val="toctext"/>
          <w:rFonts w:ascii="Times New Roman" w:hAnsi="Times New Roman" w:cs="Times New Roman"/>
          <w:b/>
          <w:szCs w:val="24"/>
          <w:lang w:val="kk-KZ"/>
        </w:rPr>
      </w:pPr>
    </w:p>
    <w:p w:rsidR="008E65D2" w:rsidRPr="007E4F1B" w:rsidRDefault="008E65D2" w:rsidP="00986D91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/>
          <w:szCs w:val="24"/>
          <w:lang w:val="kk-KZ"/>
        </w:rPr>
      </w:pPr>
      <w:r w:rsidRPr="007E4F1B">
        <w:rPr>
          <w:rFonts w:ascii="Times New Roman" w:hAnsi="Times New Roman" w:cs="Times New Roman"/>
          <w:b/>
          <w:szCs w:val="24"/>
          <w:lang w:val="kk-KZ"/>
        </w:rPr>
        <w:lastRenderedPageBreak/>
        <w:t>5.</w:t>
      </w:r>
      <w:r w:rsidR="00C172F4" w:rsidRPr="007E4F1B">
        <w:rPr>
          <w:rFonts w:ascii="Times New Roman" w:hAnsi="Times New Roman" w:cs="Times New Roman"/>
          <w:b/>
          <w:szCs w:val="24"/>
          <w:lang w:val="kk-KZ"/>
        </w:rPr>
        <w:t xml:space="preserve"> </w:t>
      </w:r>
    </w:p>
    <w:p w:rsidR="00C172F4" w:rsidRPr="007E4F1B" w:rsidRDefault="008E65D2" w:rsidP="00986D91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/>
          <w:szCs w:val="24"/>
          <w:lang w:val="kk-KZ"/>
        </w:rPr>
      </w:pPr>
      <w:r w:rsidRPr="007E4F1B">
        <w:rPr>
          <w:rFonts w:ascii="Times New Roman" w:hAnsi="Times New Roman" w:cs="Times New Roman"/>
          <w:b/>
          <w:color w:val="000000"/>
          <w:szCs w:val="24"/>
          <w:lang w:val="kk-KZ"/>
        </w:rPr>
        <w:t>Баяндама тақырыбы</w:t>
      </w:r>
      <w:r w:rsidRPr="007E4F1B">
        <w:rPr>
          <w:rStyle w:val="toctext"/>
          <w:rFonts w:ascii="Times New Roman" w:hAnsi="Times New Roman" w:cs="Times New Roman"/>
          <w:b/>
          <w:szCs w:val="24"/>
          <w:lang w:val="kk-KZ"/>
        </w:rPr>
        <w:t>:</w:t>
      </w:r>
      <w:r w:rsidR="00C172F4" w:rsidRPr="007E4F1B">
        <w:rPr>
          <w:rFonts w:ascii="Times New Roman" w:hAnsi="Times New Roman" w:cs="Times New Roman"/>
          <w:b/>
          <w:szCs w:val="24"/>
          <w:lang w:val="kk-KZ"/>
        </w:rPr>
        <w:t xml:space="preserve"> Медициналық дәрілер нұсқауларын аудару</w:t>
      </w:r>
    </w:p>
    <w:p w:rsidR="00C172F4" w:rsidRPr="007E4F1B" w:rsidRDefault="00C172F4" w:rsidP="00986D91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/>
          <w:szCs w:val="24"/>
          <w:lang w:val="kk-KZ"/>
        </w:rPr>
      </w:pPr>
      <w:r w:rsidRPr="007E4F1B">
        <w:rPr>
          <w:rFonts w:ascii="Times New Roman" w:hAnsi="Times New Roman" w:cs="Times New Roman"/>
          <w:b/>
          <w:szCs w:val="24"/>
          <w:lang w:val="kk-KZ"/>
        </w:rPr>
        <w:t>医疗说明的翻译</w:t>
      </w:r>
    </w:p>
    <w:p w:rsidR="008E65D2" w:rsidRPr="007E4F1B" w:rsidRDefault="008E65D2" w:rsidP="00986D91">
      <w:pPr>
        <w:widowControl w:val="0"/>
        <w:autoSpaceDE w:val="0"/>
        <w:autoSpaceDN w:val="0"/>
        <w:spacing w:before="0" w:after="0" w:line="276" w:lineRule="auto"/>
        <w:jc w:val="left"/>
        <w:rPr>
          <w:rStyle w:val="toctext"/>
          <w:rFonts w:ascii="Times New Roman" w:hAnsi="Times New Roman" w:cs="Times New Roman"/>
          <w:b/>
          <w:szCs w:val="24"/>
          <w:lang w:val="kk-KZ"/>
        </w:rPr>
      </w:pPr>
    </w:p>
    <w:p w:rsidR="008E65D2" w:rsidRPr="007E4F1B" w:rsidRDefault="008E65D2" w:rsidP="00986D91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/>
          <w:szCs w:val="24"/>
          <w:lang w:val="kk-KZ"/>
        </w:rPr>
      </w:pPr>
      <w:r w:rsidRPr="007E4F1B">
        <w:rPr>
          <w:rFonts w:ascii="Times New Roman" w:hAnsi="Times New Roman" w:cs="Times New Roman"/>
          <w:b/>
          <w:szCs w:val="24"/>
          <w:lang w:val="kk-KZ"/>
        </w:rPr>
        <w:t>6.</w:t>
      </w:r>
      <w:r w:rsidR="00C172F4" w:rsidRPr="007E4F1B">
        <w:rPr>
          <w:rFonts w:ascii="Times New Roman" w:hAnsi="Times New Roman" w:cs="Times New Roman"/>
          <w:b/>
          <w:szCs w:val="24"/>
          <w:lang w:val="kk-KZ"/>
        </w:rPr>
        <w:t xml:space="preserve"> </w:t>
      </w:r>
    </w:p>
    <w:p w:rsidR="00C172F4" w:rsidRPr="007E4F1B" w:rsidRDefault="008E65D2" w:rsidP="00986D91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/>
          <w:szCs w:val="24"/>
          <w:lang w:val="kk-KZ"/>
        </w:rPr>
      </w:pPr>
      <w:r w:rsidRPr="007E4F1B">
        <w:rPr>
          <w:rFonts w:ascii="Times New Roman" w:hAnsi="Times New Roman" w:cs="Times New Roman"/>
          <w:b/>
          <w:color w:val="000000"/>
          <w:szCs w:val="24"/>
          <w:lang w:val="kk-KZ"/>
        </w:rPr>
        <w:t>Баяндама тақырыбы</w:t>
      </w:r>
      <w:r w:rsidRPr="007E4F1B">
        <w:rPr>
          <w:rStyle w:val="toctext"/>
          <w:rFonts w:ascii="Times New Roman" w:hAnsi="Times New Roman" w:cs="Times New Roman"/>
          <w:b/>
          <w:szCs w:val="24"/>
          <w:lang w:val="kk-KZ"/>
        </w:rPr>
        <w:t>:</w:t>
      </w:r>
      <w:r w:rsidR="00C172F4" w:rsidRPr="007E4F1B">
        <w:rPr>
          <w:rFonts w:ascii="Times New Roman" w:hAnsi="Times New Roman" w:cs="Times New Roman"/>
          <w:b/>
          <w:szCs w:val="24"/>
          <w:lang w:val="kk-KZ"/>
        </w:rPr>
        <w:t xml:space="preserve"> Теңгерімді тамақтанудың маңыздылығы. </w:t>
      </w:r>
    </w:p>
    <w:p w:rsidR="00C172F4" w:rsidRPr="007E4F1B" w:rsidRDefault="00C172F4" w:rsidP="00986D91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/>
          <w:szCs w:val="24"/>
          <w:lang w:val="kk-KZ"/>
        </w:rPr>
      </w:pPr>
      <w:r w:rsidRPr="007E4F1B">
        <w:rPr>
          <w:rFonts w:ascii="Times New Roman" w:hAnsi="Times New Roman" w:cs="Times New Roman"/>
          <w:b/>
          <w:szCs w:val="24"/>
          <w:lang w:val="kk-KZ"/>
        </w:rPr>
        <w:t>营养均衡的重要性</w:t>
      </w:r>
    </w:p>
    <w:p w:rsidR="00C172F4" w:rsidRPr="007E4F1B" w:rsidRDefault="00C172F4" w:rsidP="00986D91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/>
          <w:szCs w:val="24"/>
          <w:lang w:val="kk-KZ"/>
        </w:rPr>
      </w:pPr>
    </w:p>
    <w:p w:rsidR="00CE22D8" w:rsidRDefault="008E65D2" w:rsidP="00986D91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/>
          <w:szCs w:val="24"/>
          <w:lang w:val="kk-KZ"/>
        </w:rPr>
      </w:pPr>
      <w:r w:rsidRPr="007E4F1B">
        <w:rPr>
          <w:rFonts w:ascii="Times New Roman" w:hAnsi="Times New Roman" w:cs="Times New Roman"/>
          <w:b/>
          <w:szCs w:val="24"/>
          <w:lang w:val="kk-KZ"/>
        </w:rPr>
        <w:t>7.</w:t>
      </w:r>
    </w:p>
    <w:p w:rsidR="00C172F4" w:rsidRPr="007E4F1B" w:rsidRDefault="008E65D2" w:rsidP="00986D91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/>
          <w:szCs w:val="24"/>
          <w:lang w:val="kk-KZ"/>
        </w:rPr>
      </w:pPr>
      <w:bookmarkStart w:id="0" w:name="_GoBack"/>
      <w:bookmarkEnd w:id="0"/>
      <w:r w:rsidRPr="007E4F1B">
        <w:rPr>
          <w:rFonts w:ascii="Times New Roman" w:hAnsi="Times New Roman" w:cs="Times New Roman"/>
          <w:b/>
          <w:color w:val="000000"/>
          <w:szCs w:val="24"/>
          <w:lang w:val="kk-KZ"/>
        </w:rPr>
        <w:t>Баяндама тақырыбы</w:t>
      </w:r>
      <w:r w:rsidRPr="007E4F1B">
        <w:rPr>
          <w:rStyle w:val="toctext"/>
          <w:rFonts w:ascii="Times New Roman" w:hAnsi="Times New Roman" w:cs="Times New Roman"/>
          <w:b/>
          <w:szCs w:val="24"/>
          <w:lang w:val="kk-KZ"/>
        </w:rPr>
        <w:t>:</w:t>
      </w:r>
      <w:r w:rsidR="00C172F4" w:rsidRPr="007E4F1B">
        <w:rPr>
          <w:rFonts w:ascii="Times New Roman" w:hAnsi="Times New Roman" w:cs="Times New Roman"/>
          <w:b/>
          <w:szCs w:val="24"/>
          <w:lang w:val="kk-KZ"/>
        </w:rPr>
        <w:t xml:space="preserve"> Адам ағзасының негізгі компоненттері</w:t>
      </w:r>
    </w:p>
    <w:p w:rsidR="00AD7E44" w:rsidRPr="007E4F1B" w:rsidRDefault="00C172F4" w:rsidP="00986D91">
      <w:pPr>
        <w:widowControl w:val="0"/>
        <w:autoSpaceDE w:val="0"/>
        <w:autoSpaceDN w:val="0"/>
        <w:spacing w:before="0" w:after="0" w:line="276" w:lineRule="auto"/>
        <w:jc w:val="left"/>
        <w:rPr>
          <w:rStyle w:val="toctext"/>
          <w:rFonts w:ascii="Times New Roman" w:hAnsi="Times New Roman" w:cs="Times New Roman"/>
          <w:b/>
          <w:szCs w:val="24"/>
          <w:lang w:val="kk-KZ"/>
        </w:rPr>
      </w:pPr>
      <w:r w:rsidRPr="007E4F1B">
        <w:rPr>
          <w:rFonts w:ascii="Times New Roman" w:hAnsi="Times New Roman" w:cs="Times New Roman"/>
          <w:b/>
          <w:szCs w:val="24"/>
          <w:lang w:val="kk-KZ"/>
        </w:rPr>
        <w:t>人体的基础构成</w:t>
      </w:r>
    </w:p>
    <w:p w:rsidR="00732860" w:rsidRPr="00001C3F" w:rsidRDefault="00732860" w:rsidP="00986D91">
      <w:pPr>
        <w:widowControl w:val="0"/>
        <w:tabs>
          <w:tab w:val="left" w:pos="142"/>
          <w:tab w:val="left" w:pos="9923"/>
        </w:tabs>
        <w:autoSpaceDE w:val="0"/>
        <w:autoSpaceDN w:val="0"/>
        <w:spacing w:before="0" w:after="0" w:line="276" w:lineRule="auto"/>
        <w:jc w:val="left"/>
        <w:rPr>
          <w:rStyle w:val="toctext"/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B62C5">
        <w:rPr>
          <w:rFonts w:ascii="Times New Roman" w:hAnsi="Times New Roman" w:cs="Times New Roman"/>
          <w:b/>
          <w:sz w:val="24"/>
          <w:szCs w:val="24"/>
          <w:lang w:val="kk-KZ"/>
        </w:rPr>
        <w:t>Жобалар</w:t>
      </w:r>
      <w:r w:rsidRPr="006B62C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01C3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плагиатқа тексеруіліуі:</w:t>
      </w:r>
      <w:r w:rsidRPr="00001C3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жұмыс кезінд</w:t>
      </w:r>
      <w:r w:rsidR="006E7FFA" w:rsidRPr="00001C3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е жүктелген жұмыстарды       </w:t>
      </w:r>
      <w:r w:rsidRPr="00001C3F">
        <w:rPr>
          <w:rFonts w:ascii="Times New Roman" w:hAnsi="Times New Roman" w:cs="Times New Roman"/>
          <w:color w:val="000000"/>
          <w:sz w:val="24"/>
          <w:szCs w:val="24"/>
          <w:lang w:val="kk-KZ"/>
        </w:rPr>
        <w:t>Плаги</w:t>
      </w:r>
      <w:r w:rsidRPr="00001C3F">
        <w:rPr>
          <w:rFonts w:ascii="Times New Roman" w:hAnsi="Times New Roman" w:cs="Times New Roman"/>
          <w:sz w:val="24"/>
          <w:szCs w:val="24"/>
          <w:lang w:val="kk-KZ"/>
        </w:rPr>
        <w:t>атқа  автоматты тексеру қарастырылған</w:t>
      </w:r>
      <w:r w:rsidR="008E5942" w:rsidRPr="00001C3F">
        <w:rPr>
          <w:rFonts w:ascii="Times New Roman" w:hAnsi="Times New Roman" w:cs="Times New Roman"/>
          <w:sz w:val="24"/>
          <w:szCs w:val="24"/>
          <w:lang w:val="kk-KZ"/>
        </w:rPr>
        <w:t>, плагиатқа қарсытексеріңіз, минималды 75% болыуы крек</w:t>
      </w:r>
      <w:r w:rsidRPr="00001C3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01C3F">
        <w:rPr>
          <w:rFonts w:ascii="Times New Roman" w:hAnsi="Times New Roman" w:cs="Times New Roman"/>
          <w:color w:val="000000"/>
          <w:sz w:val="24"/>
          <w:szCs w:val="24"/>
          <w:lang w:val="kk-KZ"/>
        </w:rPr>
        <w:t>Оқытушыға 1жұмысты тексеруге Бір Рет мүмкіндігі бар.</w:t>
      </w:r>
    </w:p>
    <w:p w:rsidR="00732860" w:rsidRPr="00001C3F" w:rsidRDefault="00732860" w:rsidP="00986D91">
      <w:pPr>
        <w:widowControl w:val="0"/>
        <w:autoSpaceDE w:val="0"/>
        <w:autoSpaceDN w:val="0"/>
        <w:spacing w:before="0"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D2D5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Емтиханды </w:t>
      </w:r>
      <w:r w:rsidRPr="00FD2D5F">
        <w:rPr>
          <w:rFonts w:ascii="Times New Roman" w:hAnsi="Times New Roman" w:cs="Times New Roman"/>
          <w:b/>
          <w:sz w:val="24"/>
          <w:szCs w:val="24"/>
          <w:lang w:val="kk-KZ"/>
        </w:rPr>
        <w:t>бағалау саясаты:</w:t>
      </w:r>
      <w:r w:rsidRPr="00001C3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Тапсырмаға берілетін максималды балл 100 балл. Жауаптың мазмұндылығы мен тақырыпқа сəйкестігі. Логикалық бір ізділік жəне сауаттылыққа мəн беріледі.</w:t>
      </w:r>
    </w:p>
    <w:p w:rsidR="00732860" w:rsidRPr="00001C3F" w:rsidRDefault="00732860" w:rsidP="00986D91">
      <w:pPr>
        <w:widowControl w:val="0"/>
        <w:autoSpaceDE w:val="0"/>
        <w:autoSpaceDN w:val="0"/>
        <w:spacing w:before="0" w:after="0" w:line="276" w:lineRule="auto"/>
        <w:ind w:firstLine="480"/>
        <w:rPr>
          <w:rFonts w:ascii="Times New Roman" w:hAnsi="Times New Roman" w:cs="Times New Roman"/>
          <w:sz w:val="24"/>
          <w:szCs w:val="24"/>
          <w:lang w:val="kk-KZ"/>
        </w:rPr>
      </w:pPr>
      <w:r w:rsidRPr="00001C3F">
        <w:rPr>
          <w:rFonts w:ascii="Times New Roman" w:hAnsi="Times New Roman" w:cs="Times New Roman"/>
          <w:sz w:val="24"/>
          <w:szCs w:val="24"/>
          <w:lang w:val="kk-KZ"/>
        </w:rPr>
        <w:t xml:space="preserve">Жоба студенттердің алған білімдерін практикалық есептер мен мәселелерді шешу барысында дербес қолдана білудің, ақпараттық кеңістікте бағдарланудың және аналитикалық, зерттеушілік, практикалық және шығармашылық ойлаудың қалыптасу деңгейіне баға беруге мүмкіндік береді.Шығармашылық тапсырма – жобалық жұмыс форматына жақын. Студенттерге шығармашылық ойлауды, Әр түрлі саладағы білімді біріктіріп, өз көзқарастарын дәлелдеу дағдыларды тексеруге мүмкіндіік беретін стандартты емес шешімі бар тапсырма. </w:t>
      </w:r>
    </w:p>
    <w:p w:rsidR="00E22DAC" w:rsidRPr="00001C3F" w:rsidRDefault="00E22DAC" w:rsidP="00986D91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001C3F">
        <w:rPr>
          <w:rFonts w:ascii="Times New Roman" w:hAnsi="Times New Roman" w:cs="Times New Roman"/>
          <w:b/>
          <w:sz w:val="24"/>
          <w:szCs w:val="24"/>
          <w:lang w:val="kk-KZ"/>
        </w:rPr>
        <w:t>Шарт</w:t>
      </w:r>
      <w:r w:rsidRPr="00001C3F">
        <w:rPr>
          <w:rFonts w:ascii="Times New Roman" w:hAnsi="Times New Roman" w:cs="Times New Roman"/>
          <w:sz w:val="24"/>
          <w:szCs w:val="24"/>
          <w:lang w:val="kk-KZ"/>
        </w:rPr>
        <w:t xml:space="preserve"> – емтиханның бұл түрі үшін оқытушы жеке жобалардың тақырыптарын, шығармашылық тапсырмаларды алдын-ала береуі кереді.Ұзақтығы –Оқытушы қалауы бойынша бірнеше күн немесе аптабереді.</w:t>
      </w:r>
    </w:p>
    <w:p w:rsidR="006953EF" w:rsidRPr="00FD2D5F" w:rsidRDefault="006953EF" w:rsidP="00986D91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FD2D5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Емтиханды өткізу ережесі:</w:t>
      </w:r>
      <w:r w:rsidRPr="00FD2D5F">
        <w:rPr>
          <w:rFonts w:ascii="Times New Roman" w:hAnsi="Times New Roman" w:cs="Times New Roman"/>
          <w:sz w:val="24"/>
          <w:szCs w:val="24"/>
          <w:lang w:val="kk-KZ"/>
        </w:rPr>
        <w:t xml:space="preserve">Жеке жоба жұмыс </w:t>
      </w:r>
      <w:r w:rsidRPr="00FD2D5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PDF форматта </w:t>
      </w:r>
      <w:r w:rsidRPr="00FD2D5F">
        <w:rPr>
          <w:rFonts w:ascii="Times New Roman" w:hAnsi="Times New Roman" w:cs="Times New Roman"/>
          <w:sz w:val="24"/>
          <w:szCs w:val="24"/>
          <w:lang w:val="kk-KZ"/>
        </w:rPr>
        <w:t>емтихан үшін нұсқаулық бойынша ҚОЖ Moodle-</w:t>
      </w:r>
      <w:r w:rsidRPr="00FD2D5F">
        <w:rPr>
          <w:rFonts w:ascii="Times New Roman" w:hAnsi="Times New Roman" w:cs="Times New Roman"/>
          <w:color w:val="000000"/>
          <w:sz w:val="24"/>
          <w:szCs w:val="24"/>
          <w:lang w:val="kk-KZ"/>
        </w:rPr>
        <w:t>де</w:t>
      </w:r>
      <w:r w:rsidRPr="00FD2D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D2D5F">
        <w:rPr>
          <w:rFonts w:ascii="Times New Roman" w:hAnsi="Times New Roman" w:cs="Times New Roman"/>
          <w:color w:val="000000"/>
          <w:sz w:val="24"/>
          <w:szCs w:val="24"/>
          <w:lang w:val="kk-KZ"/>
        </w:rPr>
        <w:t>«Пəн бойынша қорытынды емтиханның бағдарламасы» де</w:t>
      </w:r>
      <w:r w:rsidRPr="00FD2D5F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FD2D5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жүктеледі.</w:t>
      </w:r>
      <w:r w:rsidRPr="00FD2D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953EF" w:rsidRPr="00001C3F" w:rsidRDefault="006953EF" w:rsidP="00986D91">
      <w:pPr>
        <w:widowControl w:val="0"/>
        <w:autoSpaceDE w:val="0"/>
        <w:autoSpaceDN w:val="0"/>
        <w:spacing w:before="0"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D2D5F">
        <w:rPr>
          <w:rFonts w:ascii="Times New Roman" w:hAnsi="Times New Roman" w:cs="Times New Roman"/>
          <w:b/>
          <w:sz w:val="24"/>
          <w:szCs w:val="24"/>
          <w:lang w:val="kk-KZ"/>
        </w:rPr>
        <w:t>Жобалар</w:t>
      </w:r>
      <w:r w:rsidRPr="00FD2D5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д</w:t>
      </w:r>
      <w:r w:rsidRPr="00001C3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ы орындауға қойылатын талаптар:</w:t>
      </w:r>
      <w:r w:rsidRPr="00001C3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5B746E" w:rsidRPr="00001C3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Байандама Word форматында </w:t>
      </w:r>
      <w:r w:rsidR="008E5942" w:rsidRPr="00001C3F">
        <w:rPr>
          <w:rFonts w:ascii="Times New Roman" w:hAnsi="Times New Roman" w:cs="Times New Roman"/>
          <w:color w:val="000000"/>
          <w:sz w:val="24"/>
          <w:szCs w:val="24"/>
          <w:lang w:val="kk-KZ"/>
        </w:rPr>
        <w:t>A</w:t>
      </w:r>
      <w:r w:rsidR="005B746E" w:rsidRPr="00001C3F">
        <w:rPr>
          <w:rFonts w:ascii="Times New Roman" w:hAnsi="Times New Roman" w:cs="Times New Roman"/>
          <w:color w:val="000000"/>
          <w:sz w:val="24"/>
          <w:szCs w:val="24"/>
          <w:lang w:val="kk-KZ"/>
        </w:rPr>
        <w:t>4</w:t>
      </w:r>
      <w:r w:rsidR="00D00A2C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="00D00A2C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>6</w:t>
      </w:r>
      <w:r w:rsidRPr="00001C3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беттен кем емес, </w:t>
      </w:r>
      <w:r w:rsidR="00422E57">
        <w:rPr>
          <w:rFonts w:ascii="Times New Roman" w:hAnsi="Times New Roman" w:cs="Times New Roman"/>
          <w:color w:val="000000"/>
          <w:sz w:val="24"/>
          <w:szCs w:val="24"/>
          <w:lang w:val="kk-KZ"/>
        </w:rPr>
        <w:t>14 Times New шрифтімен жазылады</w:t>
      </w:r>
      <w:r w:rsidR="00422E57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>，</w:t>
      </w:r>
      <w:r w:rsidRPr="00001C3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аяқталған </w:t>
      </w:r>
      <w:r w:rsidR="00422E57">
        <w:rPr>
          <w:rFonts w:ascii="Times New Roman" w:hAnsi="Times New Roman" w:cs="Times New Roman"/>
          <w:color w:val="000000"/>
          <w:sz w:val="24"/>
          <w:szCs w:val="24"/>
          <w:lang w:val="kk-KZ"/>
        </w:rPr>
        <w:t>тапсырмалар MOODLE-ге жүктеу</w:t>
      </w:r>
      <w:r w:rsidRPr="00001C3F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FC60C6" w:rsidRPr="00001C3F" w:rsidRDefault="00FC60C6" w:rsidP="00986D91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FD2D5F">
        <w:rPr>
          <w:rFonts w:ascii="Times New Roman" w:hAnsi="Times New Roman" w:cs="Times New Roman"/>
          <w:b/>
          <w:sz w:val="24"/>
          <w:szCs w:val="24"/>
          <w:lang w:val="kk-KZ"/>
        </w:rPr>
        <w:t>Жобалар</w:t>
      </w:r>
      <w:r w:rsidRPr="00FD2D5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д</w:t>
      </w:r>
      <w:r w:rsidRPr="00001C3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ы ө</w:t>
      </w:r>
      <w:r w:rsidRPr="00001C3F">
        <w:rPr>
          <w:rFonts w:ascii="Times New Roman" w:hAnsi="Times New Roman" w:cs="Times New Roman"/>
          <w:b/>
          <w:sz w:val="24"/>
          <w:szCs w:val="24"/>
          <w:lang w:val="kk-KZ"/>
        </w:rPr>
        <w:t>ткізу мерзімі</w:t>
      </w:r>
      <w:r w:rsidRPr="00001C3F">
        <w:rPr>
          <w:rFonts w:ascii="Times New Roman" w:hAnsi="Times New Roman" w:cs="Times New Roman"/>
          <w:sz w:val="24"/>
          <w:szCs w:val="24"/>
          <w:lang w:val="kk-KZ"/>
        </w:rPr>
        <w:t xml:space="preserve"> - емтихан кестесіне сәйкес.</w:t>
      </w:r>
    </w:p>
    <w:p w:rsidR="004507EE" w:rsidRPr="00001C3F" w:rsidRDefault="004507EE" w:rsidP="00986D91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4507EE" w:rsidRPr="00001C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EA2" w:rsidRDefault="00A01EA2" w:rsidP="00F745A1">
      <w:pPr>
        <w:spacing w:before="0" w:after="0"/>
      </w:pPr>
      <w:r>
        <w:separator/>
      </w:r>
    </w:p>
  </w:endnote>
  <w:endnote w:type="continuationSeparator" w:id="0">
    <w:p w:rsidR="00A01EA2" w:rsidRDefault="00A01EA2" w:rsidP="00F745A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EA2" w:rsidRDefault="00A01EA2" w:rsidP="00F745A1">
      <w:pPr>
        <w:spacing w:before="0" w:after="0"/>
      </w:pPr>
      <w:r>
        <w:separator/>
      </w:r>
    </w:p>
  </w:footnote>
  <w:footnote w:type="continuationSeparator" w:id="0">
    <w:p w:rsidR="00A01EA2" w:rsidRDefault="00A01EA2" w:rsidP="00F745A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77"/>
    <w:rsid w:val="00001C3F"/>
    <w:rsid w:val="000069A8"/>
    <w:rsid w:val="00031725"/>
    <w:rsid w:val="0008148F"/>
    <w:rsid w:val="000A1C34"/>
    <w:rsid w:val="000E119E"/>
    <w:rsid w:val="00112553"/>
    <w:rsid w:val="00144745"/>
    <w:rsid w:val="001C05BF"/>
    <w:rsid w:val="001C2C1E"/>
    <w:rsid w:val="001D3906"/>
    <w:rsid w:val="001F035E"/>
    <w:rsid w:val="00212CE7"/>
    <w:rsid w:val="00220A44"/>
    <w:rsid w:val="002620B5"/>
    <w:rsid w:val="002717A1"/>
    <w:rsid w:val="002B225C"/>
    <w:rsid w:val="002B3AF3"/>
    <w:rsid w:val="002F2E8A"/>
    <w:rsid w:val="00394AD5"/>
    <w:rsid w:val="0041574A"/>
    <w:rsid w:val="00422E57"/>
    <w:rsid w:val="004507EE"/>
    <w:rsid w:val="004774BF"/>
    <w:rsid w:val="00482F3B"/>
    <w:rsid w:val="00493505"/>
    <w:rsid w:val="004A3CEE"/>
    <w:rsid w:val="005B746E"/>
    <w:rsid w:val="005C56C6"/>
    <w:rsid w:val="005D6FC5"/>
    <w:rsid w:val="00601C39"/>
    <w:rsid w:val="00665818"/>
    <w:rsid w:val="00683C7F"/>
    <w:rsid w:val="006953EF"/>
    <w:rsid w:val="006B62C5"/>
    <w:rsid w:val="006E7FFA"/>
    <w:rsid w:val="00715D93"/>
    <w:rsid w:val="00732860"/>
    <w:rsid w:val="007B0DBC"/>
    <w:rsid w:val="007E4F1B"/>
    <w:rsid w:val="007F0197"/>
    <w:rsid w:val="007F3EC7"/>
    <w:rsid w:val="007F5A94"/>
    <w:rsid w:val="00872E9A"/>
    <w:rsid w:val="0089740C"/>
    <w:rsid w:val="008C7086"/>
    <w:rsid w:val="008E5942"/>
    <w:rsid w:val="008E65D2"/>
    <w:rsid w:val="008E69DE"/>
    <w:rsid w:val="00970546"/>
    <w:rsid w:val="0097237E"/>
    <w:rsid w:val="00986D91"/>
    <w:rsid w:val="00994F60"/>
    <w:rsid w:val="009A0322"/>
    <w:rsid w:val="009B3C0D"/>
    <w:rsid w:val="009C3709"/>
    <w:rsid w:val="00A01EA2"/>
    <w:rsid w:val="00A91973"/>
    <w:rsid w:val="00A95214"/>
    <w:rsid w:val="00AD7E44"/>
    <w:rsid w:val="00AE2033"/>
    <w:rsid w:val="00AF5E0B"/>
    <w:rsid w:val="00B244E3"/>
    <w:rsid w:val="00C06FDF"/>
    <w:rsid w:val="00C172F4"/>
    <w:rsid w:val="00C56FC5"/>
    <w:rsid w:val="00CE22D8"/>
    <w:rsid w:val="00D00A2C"/>
    <w:rsid w:val="00D230C9"/>
    <w:rsid w:val="00D66A58"/>
    <w:rsid w:val="00D81684"/>
    <w:rsid w:val="00DC2A84"/>
    <w:rsid w:val="00DC409E"/>
    <w:rsid w:val="00E15E77"/>
    <w:rsid w:val="00E22DAC"/>
    <w:rsid w:val="00EC339F"/>
    <w:rsid w:val="00EC7B9A"/>
    <w:rsid w:val="00EE15FD"/>
    <w:rsid w:val="00F17886"/>
    <w:rsid w:val="00F745A1"/>
    <w:rsid w:val="00FA600C"/>
    <w:rsid w:val="00FC60C6"/>
    <w:rsid w:val="00FD2D5F"/>
    <w:rsid w:val="00FD5EAF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542050-3170-4D1A-96BA-54CD77AD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70546"/>
    <w:pPr>
      <w:spacing w:before="120" w:after="240"/>
      <w:jc w:val="both"/>
    </w:pPr>
    <w:rPr>
      <w:sz w:val="22"/>
      <w:lang w:val="ru-RU"/>
    </w:rPr>
  </w:style>
  <w:style w:type="paragraph" w:styleId="1">
    <w:name w:val="heading 1"/>
    <w:basedOn w:val="a"/>
    <w:link w:val="10"/>
    <w:uiPriority w:val="9"/>
    <w:qFormat/>
    <w:rsid w:val="009B3C0D"/>
    <w:pPr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5A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after="0"/>
      <w:jc w:val="center"/>
    </w:pPr>
    <w:rPr>
      <w:sz w:val="18"/>
      <w:szCs w:val="18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F745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45A1"/>
    <w:pPr>
      <w:widowControl w:val="0"/>
      <w:tabs>
        <w:tab w:val="center" w:pos="4153"/>
        <w:tab w:val="right" w:pos="8306"/>
      </w:tabs>
      <w:snapToGrid w:val="0"/>
      <w:spacing w:before="0" w:after="0"/>
      <w:jc w:val="left"/>
    </w:pPr>
    <w:rPr>
      <w:sz w:val="18"/>
      <w:szCs w:val="18"/>
      <w:lang w:val="en-US"/>
    </w:rPr>
  </w:style>
  <w:style w:type="character" w:customStyle="1" w:styleId="a6">
    <w:name w:val="Нижний колонтитул Знак"/>
    <w:basedOn w:val="a0"/>
    <w:link w:val="a5"/>
    <w:uiPriority w:val="99"/>
    <w:rsid w:val="00F745A1"/>
    <w:rPr>
      <w:sz w:val="18"/>
      <w:szCs w:val="18"/>
    </w:rPr>
  </w:style>
  <w:style w:type="character" w:styleId="a7">
    <w:name w:val="Hyperlink"/>
    <w:basedOn w:val="a0"/>
    <w:uiPriority w:val="99"/>
    <w:unhideWhenUsed/>
    <w:rsid w:val="009705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B3C0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toctext">
    <w:name w:val="toctext"/>
    <w:basedOn w:val="a0"/>
    <w:rsid w:val="009B3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22</cp:revision>
  <dcterms:created xsi:type="dcterms:W3CDTF">2020-05-04T07:19:00Z</dcterms:created>
  <dcterms:modified xsi:type="dcterms:W3CDTF">2021-08-20T00:45:00Z</dcterms:modified>
</cp:coreProperties>
</file>